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22.04.2026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Cross Solution</w:t>
      </w:r>
    </w:p>
    <w:p>
      <w:pPr>
        <w:spacing w:after="0" w:line="276" w:lineRule="auto"/>
      </w:pPr>
      <w:r>
        <w:rPr>
          <w:rFonts w:ascii="Calibri" w:hAnsi="Calibri"/>
          <w:i w:val="0"/>
          <w:u w:val="none"/>
        </w:rPr>
        <w:t>Germany</w:t>
      </w:r>
    </w:p>
    <w:p>
      <w:pPr>
        <w:spacing w:line="276" w:lineRule="auto"/>
      </w:pPr>
    </w:p>
    <w:p>
      <w:pPr>
        <w:spacing w:after="240" w:line="276" w:lineRule="auto"/>
      </w:pPr>
      <w:r>
        <w:rPr>
          <w:rFonts w:ascii="Calibri" w:hAnsi="Calibri"/>
          <w:b/>
          <w:i w:val="0"/>
          <w:sz w:val="24"/>
          <w:u w:val="none"/>
        </w:rPr>
        <w:t>Betreff: Bewerbung als Software Developer Typescript</w:t>
      </w:r>
    </w:p>
    <w:p>
      <w:pPr>
        <w:spacing w:after="200" w:line="276" w:lineRule="auto"/>
      </w:pPr>
      <w:r>
        <w:rPr>
          <w:rFonts w:ascii="Calibri" w:hAnsi="Calibri"/>
          <w:i w:val="0"/>
          <w:sz w:val="22"/>
          <w:u w:val="none"/>
        </w:rPr>
        <w:t>Seit sechs Jahren habe ich Backend-Systeme von der Planung bis zur Produktion aufgebaut, darunter eine Fintech-SaaS-Plattform, die durch die Optimierung von PostgreSQL-Abfragen und die Reduktion der API-Latenz um 40 % monatliche Rekonkiliationsprozesse im Umfang von mehr als 2 Mio. USD automatisiert hat. Bei Zeitner habe ich eigenverantwortlich einen Node.js-Dienst architiert, der während der Hochsaison im E-Commerce bis zu 10.000 parallele API-Anfragen verarbeitet hat, ohne die Verfügbarkeit unter 99,9 % zu senken. Meine Arbeit an einer IoT-Adtech-Plattform beinhaltete zudem die Gestaltung von Microservices, die die manuelle Dateneingabe um 70 % reduziert haben.</w:t>
      </w:r>
    </w:p>
    <w:p>
      <w:pPr>
        <w:spacing w:after="200" w:line="276" w:lineRule="auto"/>
      </w:pPr>
      <w:r>
        <w:rPr>
          <w:rFonts w:ascii="Calibri" w:hAnsi="Calibri"/>
          <w:i w:val="0"/>
          <w:sz w:val="22"/>
          <w:u w:val="none"/>
        </w:rPr>
        <w:t>Mein Ansatz bei der Problemlösung besteht darin, Engpässe in bestehenden Systemen zu identifizieren und skalierbare Lösungen zu implementieren, die manuelle Interventionen minimieren. Meine Erfahrung reicht über mehrere Tech-Sektoren, von Fintech bis SaaS, wo ich konsistent Softwareentwicklungsprojekte geliefert habe, die Geschäftsziele verfolgen, während technische Exzellenz gewahrt bleibt. Ich bin sofort verfügbar und freue mich auf die Gelegenheit, mit Ihnen zu diskutieren, wie meine Erfahrungen in Node.js, Datenbankoptimierung und Full-Stack-Entwicklung Ihrem Team helfen können.</w:t>
      </w:r>
    </w:p>
    <w:p>
      <w:pPr>
        <w:spacing w:before="240" w:line="276" w:lineRule="auto"/>
      </w:pPr>
      <w:r>
        <w:rPr>
          <w:rFonts w:ascii="Calibri" w:hAnsi="Calibri"/>
          <w:i w:val="0"/>
          <w:u w:val="none"/>
        </w:rPr>
        <w:t>Mit freundlichen Grüßen</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